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745CC">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FA0DD7" w:rsidRPr="00FA0DD7" w:rsidRDefault="008837E7" w:rsidP="000C06BC">
      <w:pPr>
        <w:ind w:left="6379"/>
        <w:rPr>
          <w:b/>
          <w:sz w:val="28"/>
          <w:szCs w:val="28"/>
        </w:rPr>
      </w:pPr>
      <w:r>
        <w:rPr>
          <w:b/>
          <w:sz w:val="28"/>
          <w:szCs w:val="28"/>
        </w:rPr>
        <w:t>Руководителям</w:t>
      </w:r>
      <w:r w:rsidR="00FA0DD7" w:rsidRPr="00FA0DD7">
        <w:rPr>
          <w:b/>
          <w:sz w:val="28"/>
          <w:szCs w:val="28"/>
        </w:rPr>
        <w:t xml:space="preserve"> отделов</w:t>
      </w:r>
    </w:p>
    <w:p w:rsidR="00FA0DD7" w:rsidRPr="00FA0DD7" w:rsidRDefault="00FA0DD7" w:rsidP="000C06BC">
      <w:pPr>
        <w:ind w:left="6379"/>
        <w:rPr>
          <w:b/>
          <w:sz w:val="28"/>
          <w:szCs w:val="28"/>
        </w:rPr>
      </w:pPr>
      <w:r w:rsidRPr="00FA0DD7">
        <w:rPr>
          <w:b/>
          <w:sz w:val="28"/>
          <w:szCs w:val="28"/>
        </w:rPr>
        <w:t>(управлений) образования</w:t>
      </w:r>
    </w:p>
    <w:p w:rsidR="00FA0DD7" w:rsidRPr="00FA0DD7" w:rsidRDefault="00FA0DD7" w:rsidP="000C06BC">
      <w:pPr>
        <w:ind w:left="6379"/>
        <w:rPr>
          <w:b/>
          <w:sz w:val="28"/>
          <w:szCs w:val="28"/>
        </w:rPr>
      </w:pPr>
      <w:r w:rsidRPr="00FA0DD7">
        <w:rPr>
          <w:b/>
          <w:sz w:val="28"/>
          <w:szCs w:val="28"/>
        </w:rPr>
        <w:t>исполнительных комитетов</w:t>
      </w:r>
    </w:p>
    <w:p w:rsidR="00FA0DD7" w:rsidRPr="00FA0DD7" w:rsidRDefault="00FA0DD7" w:rsidP="000C06BC">
      <w:pPr>
        <w:ind w:left="6379"/>
        <w:rPr>
          <w:b/>
          <w:sz w:val="28"/>
          <w:szCs w:val="28"/>
        </w:rPr>
      </w:pPr>
      <w:r w:rsidRPr="00FA0DD7">
        <w:rPr>
          <w:b/>
          <w:sz w:val="28"/>
          <w:szCs w:val="28"/>
        </w:rPr>
        <w:t>муниципальных образований</w:t>
      </w:r>
    </w:p>
    <w:p w:rsidR="00FA0DD7" w:rsidRDefault="00FA0DD7" w:rsidP="000C06BC">
      <w:pPr>
        <w:ind w:left="6379"/>
        <w:rPr>
          <w:b/>
          <w:sz w:val="28"/>
          <w:szCs w:val="28"/>
        </w:rPr>
      </w:pPr>
      <w:r w:rsidRPr="00FA0DD7">
        <w:rPr>
          <w:b/>
          <w:sz w:val="28"/>
          <w:szCs w:val="28"/>
        </w:rPr>
        <w:t>Республики Татарстан</w:t>
      </w:r>
    </w:p>
    <w:p w:rsidR="00936FB2" w:rsidRPr="001931CC" w:rsidRDefault="00AB05D1" w:rsidP="008837E7">
      <w:pPr>
        <w:jc w:val="both"/>
        <w:rPr>
          <w:sz w:val="24"/>
          <w:szCs w:val="24"/>
        </w:rPr>
      </w:pPr>
      <w:r>
        <w:rPr>
          <w:sz w:val="24"/>
          <w:szCs w:val="24"/>
        </w:rPr>
        <w:t>О мобильном приложении «Я – школьник»</w:t>
      </w:r>
    </w:p>
    <w:p w:rsidR="002467FD" w:rsidRPr="006C53B5" w:rsidRDefault="002467FD" w:rsidP="008837E7">
      <w:pPr>
        <w:jc w:val="center"/>
      </w:pPr>
    </w:p>
    <w:p w:rsidR="000C06BC" w:rsidRDefault="000C06BC" w:rsidP="008837E7">
      <w:pPr>
        <w:jc w:val="center"/>
        <w:rPr>
          <w:b/>
          <w:sz w:val="28"/>
          <w:szCs w:val="28"/>
        </w:rPr>
      </w:pPr>
      <w:r w:rsidRPr="000C06BC">
        <w:rPr>
          <w:b/>
          <w:sz w:val="28"/>
          <w:szCs w:val="28"/>
        </w:rPr>
        <w:t>Уважаемые коллеги!</w:t>
      </w:r>
    </w:p>
    <w:p w:rsidR="008837E7" w:rsidRPr="006C53B5" w:rsidRDefault="008837E7" w:rsidP="008837E7">
      <w:pPr>
        <w:ind w:firstLine="720"/>
        <w:jc w:val="both"/>
      </w:pPr>
    </w:p>
    <w:p w:rsidR="00AB05D1" w:rsidRPr="00DA59CF" w:rsidRDefault="00AB05D1" w:rsidP="00DA59CF">
      <w:pPr>
        <w:overflowPunct/>
        <w:autoSpaceDE/>
        <w:autoSpaceDN/>
        <w:adjustRightInd/>
        <w:ind w:firstLine="709"/>
        <w:jc w:val="both"/>
        <w:textAlignment w:val="auto"/>
        <w:rPr>
          <w:sz w:val="28"/>
          <w:szCs w:val="28"/>
        </w:rPr>
      </w:pPr>
      <w:r w:rsidRPr="00DA59CF">
        <w:rPr>
          <w:sz w:val="28"/>
          <w:szCs w:val="28"/>
        </w:rPr>
        <w:t>В</w:t>
      </w:r>
      <w:r w:rsidRPr="00DA59CF">
        <w:rPr>
          <w:sz w:val="28"/>
          <w:szCs w:val="28"/>
        </w:rPr>
        <w:t xml:space="preserve"> соответствии с </w:t>
      </w:r>
      <w:r w:rsidRPr="00DA59CF">
        <w:rPr>
          <w:sz w:val="28"/>
          <w:szCs w:val="28"/>
        </w:rPr>
        <w:t>поручени</w:t>
      </w:r>
      <w:r w:rsidR="00073C61" w:rsidRPr="00DA59CF">
        <w:rPr>
          <w:sz w:val="28"/>
          <w:szCs w:val="28"/>
        </w:rPr>
        <w:t xml:space="preserve">ем </w:t>
      </w:r>
      <w:r w:rsidRPr="00DA59CF">
        <w:rPr>
          <w:sz w:val="28"/>
          <w:szCs w:val="28"/>
        </w:rPr>
        <w:t xml:space="preserve">Президента Республики Татарстан Р.Н.Минниханова от 01.02.2020 № ВнОг-193-МР </w:t>
      </w:r>
      <w:r w:rsidR="00073C61" w:rsidRPr="00DA59CF">
        <w:rPr>
          <w:sz w:val="28"/>
          <w:szCs w:val="28"/>
        </w:rPr>
        <w:t xml:space="preserve">по вопросу </w:t>
      </w:r>
      <w:r w:rsidRPr="00DA59CF">
        <w:rPr>
          <w:sz w:val="28"/>
          <w:szCs w:val="28"/>
        </w:rPr>
        <w:t>разработк</w:t>
      </w:r>
      <w:r w:rsidR="00073C61" w:rsidRPr="00DA59CF">
        <w:rPr>
          <w:sz w:val="28"/>
          <w:szCs w:val="28"/>
        </w:rPr>
        <w:t xml:space="preserve">и </w:t>
      </w:r>
      <w:r w:rsidRPr="00DA59CF">
        <w:rPr>
          <w:sz w:val="28"/>
          <w:szCs w:val="28"/>
        </w:rPr>
        <w:t>мобильного приложения для обучающихся общеобразовательных организаций Республики Татарстан</w:t>
      </w:r>
      <w:r w:rsidR="00073C61" w:rsidRPr="00DA59CF">
        <w:rPr>
          <w:sz w:val="28"/>
          <w:szCs w:val="28"/>
        </w:rPr>
        <w:t xml:space="preserve"> </w:t>
      </w:r>
      <w:r w:rsidR="0016773D">
        <w:rPr>
          <w:sz w:val="28"/>
          <w:szCs w:val="28"/>
        </w:rPr>
        <w:t xml:space="preserve">совместно с </w:t>
      </w:r>
      <w:r w:rsidR="0016773D" w:rsidRPr="0016773D">
        <w:rPr>
          <w:sz w:val="28"/>
          <w:szCs w:val="28"/>
        </w:rPr>
        <w:t>Министерство</w:t>
      </w:r>
      <w:r w:rsidR="0016773D">
        <w:rPr>
          <w:sz w:val="28"/>
          <w:szCs w:val="28"/>
        </w:rPr>
        <w:t>м</w:t>
      </w:r>
      <w:r w:rsidR="0016773D" w:rsidRPr="0016773D">
        <w:rPr>
          <w:sz w:val="28"/>
          <w:szCs w:val="28"/>
        </w:rPr>
        <w:t xml:space="preserve"> цифрового развития госу</w:t>
      </w:r>
      <w:r w:rsidR="0016773D">
        <w:rPr>
          <w:sz w:val="28"/>
          <w:szCs w:val="28"/>
        </w:rPr>
        <w:t>дарственного у</w:t>
      </w:r>
      <w:r w:rsidR="0016773D" w:rsidRPr="0016773D">
        <w:rPr>
          <w:sz w:val="28"/>
          <w:szCs w:val="28"/>
        </w:rPr>
        <w:t xml:space="preserve">правления, информационных технологий и связи Республики Татарстан </w:t>
      </w:r>
      <w:r w:rsidRPr="00DA59CF">
        <w:rPr>
          <w:sz w:val="28"/>
          <w:szCs w:val="28"/>
        </w:rPr>
        <w:t>Министерство образования и науки Республики Татарстан сообщает следующее.</w:t>
      </w:r>
    </w:p>
    <w:p w:rsidR="00AC3DE5" w:rsidRPr="00DA59CF" w:rsidRDefault="00073C61" w:rsidP="00DA59CF">
      <w:pPr>
        <w:overflowPunct/>
        <w:autoSpaceDE/>
        <w:autoSpaceDN/>
        <w:adjustRightInd/>
        <w:ind w:firstLine="709"/>
        <w:jc w:val="both"/>
        <w:textAlignment w:val="auto"/>
        <w:rPr>
          <w:sz w:val="28"/>
          <w:szCs w:val="28"/>
        </w:rPr>
      </w:pPr>
      <w:r w:rsidRPr="00DA59CF">
        <w:rPr>
          <w:sz w:val="28"/>
          <w:szCs w:val="28"/>
        </w:rPr>
        <w:t xml:space="preserve">С </w:t>
      </w:r>
      <w:r w:rsidR="006C53B5">
        <w:rPr>
          <w:sz w:val="28"/>
          <w:szCs w:val="28"/>
        </w:rPr>
        <w:t>0</w:t>
      </w:r>
      <w:r w:rsidRPr="00DA59CF">
        <w:rPr>
          <w:sz w:val="28"/>
          <w:szCs w:val="28"/>
        </w:rPr>
        <w:t>1</w:t>
      </w:r>
      <w:r w:rsidR="006C53B5">
        <w:rPr>
          <w:sz w:val="28"/>
          <w:szCs w:val="28"/>
        </w:rPr>
        <w:t>.10.</w:t>
      </w:r>
      <w:r w:rsidRPr="00DA59CF">
        <w:rPr>
          <w:sz w:val="28"/>
          <w:szCs w:val="28"/>
        </w:rPr>
        <w:t>2020</w:t>
      </w:r>
      <w:r w:rsidR="006C53B5">
        <w:rPr>
          <w:sz w:val="28"/>
          <w:szCs w:val="28"/>
        </w:rPr>
        <w:t xml:space="preserve"> </w:t>
      </w:r>
      <w:r w:rsidR="001E1D37" w:rsidRPr="00DA59CF">
        <w:rPr>
          <w:sz w:val="28"/>
          <w:szCs w:val="28"/>
        </w:rPr>
        <w:t xml:space="preserve">для обучающихся общеобразовательных организаций </w:t>
      </w:r>
      <w:r w:rsidRPr="00DA59CF">
        <w:rPr>
          <w:sz w:val="28"/>
          <w:szCs w:val="28"/>
        </w:rPr>
        <w:t>Респу</w:t>
      </w:r>
      <w:r w:rsidR="001E1D37" w:rsidRPr="00DA59CF">
        <w:rPr>
          <w:sz w:val="28"/>
          <w:szCs w:val="28"/>
        </w:rPr>
        <w:t xml:space="preserve">блики Татарстан </w:t>
      </w:r>
      <w:r w:rsidRPr="00DA59CF">
        <w:rPr>
          <w:sz w:val="28"/>
          <w:szCs w:val="28"/>
        </w:rPr>
        <w:t>запущен</w:t>
      </w:r>
      <w:r w:rsidR="001E1D37" w:rsidRPr="00DA59CF">
        <w:rPr>
          <w:sz w:val="28"/>
          <w:szCs w:val="28"/>
        </w:rPr>
        <w:t>о мобильное приложени</w:t>
      </w:r>
      <w:r w:rsidR="00AC3DE5" w:rsidRPr="00DA59CF">
        <w:rPr>
          <w:sz w:val="28"/>
          <w:szCs w:val="28"/>
        </w:rPr>
        <w:t>е</w:t>
      </w:r>
      <w:r w:rsidR="001E1D37" w:rsidRPr="00DA59CF">
        <w:rPr>
          <w:sz w:val="28"/>
          <w:szCs w:val="28"/>
        </w:rPr>
        <w:t xml:space="preserve"> «</w:t>
      </w:r>
      <w:r w:rsidRPr="00DA59CF">
        <w:rPr>
          <w:sz w:val="28"/>
          <w:szCs w:val="28"/>
        </w:rPr>
        <w:t xml:space="preserve">Я </w:t>
      </w:r>
      <w:r w:rsidR="001E1D37" w:rsidRPr="00DA59CF">
        <w:rPr>
          <w:sz w:val="28"/>
          <w:szCs w:val="28"/>
        </w:rPr>
        <w:t>– школьник»</w:t>
      </w:r>
      <w:r w:rsidR="00F369C0">
        <w:rPr>
          <w:sz w:val="28"/>
          <w:szCs w:val="28"/>
        </w:rPr>
        <w:t xml:space="preserve"> (далее – приложение)</w:t>
      </w:r>
      <w:r w:rsidR="00AC3DE5" w:rsidRPr="00DA59CF">
        <w:rPr>
          <w:sz w:val="28"/>
          <w:szCs w:val="28"/>
        </w:rPr>
        <w:t xml:space="preserve">, </w:t>
      </w:r>
      <w:r w:rsidR="00AC3DE5" w:rsidRPr="00DA59CF">
        <w:rPr>
          <w:sz w:val="28"/>
          <w:szCs w:val="28"/>
        </w:rPr>
        <w:t>призван</w:t>
      </w:r>
      <w:r w:rsidR="00AC3DE5" w:rsidRPr="00DA59CF">
        <w:rPr>
          <w:sz w:val="28"/>
          <w:szCs w:val="28"/>
        </w:rPr>
        <w:t>н</w:t>
      </w:r>
      <w:r w:rsidR="00AC3DE5" w:rsidRPr="00DA59CF">
        <w:rPr>
          <w:sz w:val="28"/>
          <w:szCs w:val="28"/>
        </w:rPr>
        <w:t>о</w:t>
      </w:r>
      <w:r w:rsidR="00AC3DE5" w:rsidRPr="00DA59CF">
        <w:rPr>
          <w:sz w:val="28"/>
          <w:szCs w:val="28"/>
        </w:rPr>
        <w:t>е</w:t>
      </w:r>
      <w:r w:rsidR="00AC3DE5" w:rsidRPr="00DA59CF">
        <w:rPr>
          <w:sz w:val="28"/>
          <w:szCs w:val="28"/>
        </w:rPr>
        <w:t xml:space="preserve"> стать помощником </w:t>
      </w:r>
      <w:r w:rsidR="006C53B5">
        <w:rPr>
          <w:sz w:val="28"/>
          <w:szCs w:val="28"/>
        </w:rPr>
        <w:t xml:space="preserve">в </w:t>
      </w:r>
      <w:r w:rsidR="00AC3DE5" w:rsidRPr="00DA59CF">
        <w:rPr>
          <w:sz w:val="28"/>
          <w:szCs w:val="28"/>
        </w:rPr>
        <w:t>образовательно</w:t>
      </w:r>
      <w:r w:rsidR="00AC3DE5" w:rsidRPr="00DA59CF">
        <w:rPr>
          <w:sz w:val="28"/>
          <w:szCs w:val="28"/>
        </w:rPr>
        <w:t xml:space="preserve">м </w:t>
      </w:r>
      <w:r w:rsidR="00AC3DE5" w:rsidRPr="00DA59CF">
        <w:rPr>
          <w:sz w:val="28"/>
          <w:szCs w:val="28"/>
        </w:rPr>
        <w:t>процесс</w:t>
      </w:r>
      <w:r w:rsidR="00AC3DE5" w:rsidRPr="00DA59CF">
        <w:rPr>
          <w:sz w:val="28"/>
          <w:szCs w:val="28"/>
        </w:rPr>
        <w:t xml:space="preserve">е </w:t>
      </w:r>
      <w:r w:rsidR="00AC3DE5" w:rsidRPr="00DA59CF">
        <w:rPr>
          <w:sz w:val="28"/>
          <w:szCs w:val="28"/>
        </w:rPr>
        <w:t>и во внешкольной деятельности, а также мотиватором для достижения успехов в учебе и саморазвитии.</w:t>
      </w:r>
    </w:p>
    <w:p w:rsidR="00AC3DE5" w:rsidRPr="00DA59CF" w:rsidRDefault="0016773D" w:rsidP="00DA59CF">
      <w:pPr>
        <w:overflowPunct/>
        <w:autoSpaceDE/>
        <w:autoSpaceDN/>
        <w:adjustRightInd/>
        <w:ind w:firstLine="709"/>
        <w:jc w:val="both"/>
        <w:textAlignment w:val="auto"/>
        <w:rPr>
          <w:sz w:val="28"/>
          <w:szCs w:val="28"/>
        </w:rPr>
      </w:pPr>
      <w:r>
        <w:rPr>
          <w:sz w:val="28"/>
          <w:szCs w:val="28"/>
        </w:rPr>
        <w:t xml:space="preserve">С помощью приложения обучающийся сможет </w:t>
      </w:r>
      <w:r w:rsidR="001E1D37" w:rsidRPr="00DA59CF">
        <w:rPr>
          <w:sz w:val="28"/>
          <w:szCs w:val="28"/>
        </w:rPr>
        <w:t xml:space="preserve">использовать электронный дневник, получать объявления школы и класса, участвовать в специальных программах активностей, а также получать информацию по наиболее важным образовательным, культурным и спортивным событиям. </w:t>
      </w:r>
    </w:p>
    <w:p w:rsidR="00DA59CF" w:rsidRDefault="00AC3DE5" w:rsidP="00DA59CF">
      <w:pPr>
        <w:overflowPunct/>
        <w:autoSpaceDE/>
        <w:autoSpaceDN/>
        <w:adjustRightInd/>
        <w:ind w:firstLine="709"/>
        <w:jc w:val="both"/>
        <w:textAlignment w:val="auto"/>
        <w:rPr>
          <w:sz w:val="28"/>
          <w:szCs w:val="28"/>
        </w:rPr>
      </w:pPr>
      <w:r w:rsidRPr="00DA59CF">
        <w:rPr>
          <w:sz w:val="28"/>
          <w:szCs w:val="28"/>
        </w:rPr>
        <w:t>В дальнейшем планируется расширение функционала приложения.</w:t>
      </w:r>
    </w:p>
    <w:p w:rsidR="00073C61" w:rsidRPr="00DA59CF" w:rsidRDefault="00DA59CF" w:rsidP="00DA59CF">
      <w:pPr>
        <w:overflowPunct/>
        <w:autoSpaceDE/>
        <w:autoSpaceDN/>
        <w:adjustRightInd/>
        <w:ind w:firstLine="709"/>
        <w:jc w:val="both"/>
        <w:textAlignment w:val="auto"/>
        <w:rPr>
          <w:sz w:val="28"/>
          <w:szCs w:val="28"/>
        </w:rPr>
      </w:pPr>
      <w:r w:rsidRPr="00DA59CF">
        <w:rPr>
          <w:sz w:val="28"/>
          <w:szCs w:val="28"/>
        </w:rPr>
        <w:t xml:space="preserve">В настоящее время приложение доступно для скачивания </w:t>
      </w:r>
      <w:r w:rsidR="006C53B5">
        <w:rPr>
          <w:sz w:val="28"/>
          <w:szCs w:val="28"/>
        </w:rPr>
        <w:t xml:space="preserve">и использования </w:t>
      </w:r>
      <w:r w:rsidRPr="00DA59CF">
        <w:rPr>
          <w:sz w:val="28"/>
          <w:szCs w:val="28"/>
        </w:rPr>
        <w:t>в магазинах при</w:t>
      </w:r>
      <w:r w:rsidR="00F369C0">
        <w:rPr>
          <w:sz w:val="28"/>
          <w:szCs w:val="28"/>
        </w:rPr>
        <w:t>л</w:t>
      </w:r>
      <w:r w:rsidRPr="00DA59CF">
        <w:rPr>
          <w:sz w:val="28"/>
          <w:szCs w:val="28"/>
        </w:rPr>
        <w:t xml:space="preserve">ожений </w:t>
      </w:r>
      <w:r w:rsidR="00AB05D1" w:rsidRPr="00DA59CF">
        <w:rPr>
          <w:sz w:val="28"/>
          <w:szCs w:val="28"/>
          <w:lang w:val="en-GB"/>
        </w:rPr>
        <w:t>AppStore</w:t>
      </w:r>
      <w:r w:rsidR="00AB05D1" w:rsidRPr="00DA59CF">
        <w:rPr>
          <w:sz w:val="28"/>
          <w:szCs w:val="28"/>
        </w:rPr>
        <w:t xml:space="preserve"> и </w:t>
      </w:r>
      <w:r w:rsidR="00AB05D1" w:rsidRPr="00DA59CF">
        <w:rPr>
          <w:sz w:val="28"/>
          <w:szCs w:val="28"/>
          <w:lang w:val="en-GB"/>
        </w:rPr>
        <w:t>GooglePlay</w:t>
      </w:r>
      <w:r w:rsidRPr="00DA59CF">
        <w:rPr>
          <w:sz w:val="28"/>
          <w:szCs w:val="28"/>
        </w:rPr>
        <w:t>.</w:t>
      </w:r>
    </w:p>
    <w:p w:rsidR="001931CC" w:rsidRPr="00DA59CF" w:rsidRDefault="00AB05D1" w:rsidP="00DA59CF">
      <w:pPr>
        <w:ind w:firstLine="720"/>
        <w:jc w:val="both"/>
        <w:rPr>
          <w:sz w:val="28"/>
          <w:szCs w:val="28"/>
        </w:rPr>
      </w:pPr>
      <w:r w:rsidRPr="00DA59CF">
        <w:rPr>
          <w:sz w:val="28"/>
          <w:szCs w:val="28"/>
        </w:rPr>
        <w:t>С учетом изложенного просим проинформировать общеобраз</w:t>
      </w:r>
      <w:r w:rsidR="00F369C0">
        <w:rPr>
          <w:sz w:val="28"/>
          <w:szCs w:val="28"/>
        </w:rPr>
        <w:t xml:space="preserve">овательные организации вашего муниципального образования </w:t>
      </w:r>
      <w:r w:rsidRPr="00DA59CF">
        <w:rPr>
          <w:sz w:val="28"/>
          <w:szCs w:val="28"/>
        </w:rPr>
        <w:t xml:space="preserve">о приложении </w:t>
      </w:r>
      <w:r w:rsidR="00F369C0">
        <w:rPr>
          <w:sz w:val="28"/>
          <w:szCs w:val="28"/>
        </w:rPr>
        <w:t xml:space="preserve">и </w:t>
      </w:r>
      <w:r w:rsidRPr="00DA59CF">
        <w:rPr>
          <w:sz w:val="28"/>
          <w:szCs w:val="28"/>
        </w:rPr>
        <w:t>довести прила</w:t>
      </w:r>
      <w:r w:rsidR="00F369C0">
        <w:rPr>
          <w:sz w:val="28"/>
          <w:szCs w:val="28"/>
        </w:rPr>
        <w:t>гаемые информационные материалы до обучающихся и их родителей (законных представителей).</w:t>
      </w:r>
    </w:p>
    <w:p w:rsidR="00DA59CF" w:rsidRDefault="00DA59CF" w:rsidP="00DA59CF">
      <w:pPr>
        <w:ind w:firstLine="720"/>
        <w:jc w:val="both"/>
        <w:rPr>
          <w:sz w:val="28"/>
          <w:szCs w:val="28"/>
        </w:rPr>
      </w:pPr>
      <w:r>
        <w:rPr>
          <w:sz w:val="28"/>
          <w:szCs w:val="28"/>
        </w:rPr>
        <w:t>Презентация приложения и информационный плакат прилагаются.</w:t>
      </w:r>
    </w:p>
    <w:p w:rsidR="00AB05D1" w:rsidRPr="00DA59CF" w:rsidRDefault="00AB05D1" w:rsidP="00DA59CF">
      <w:pPr>
        <w:ind w:firstLine="720"/>
        <w:jc w:val="both"/>
        <w:rPr>
          <w:sz w:val="28"/>
          <w:szCs w:val="28"/>
        </w:rPr>
      </w:pPr>
      <w:r w:rsidRPr="00DA59CF">
        <w:rPr>
          <w:sz w:val="28"/>
          <w:szCs w:val="28"/>
        </w:rPr>
        <w:t xml:space="preserve">Приложение: </w:t>
      </w:r>
      <w:r w:rsidR="00DA59CF">
        <w:rPr>
          <w:sz w:val="28"/>
          <w:szCs w:val="28"/>
        </w:rPr>
        <w:t>на 16 л. в 1 экз.</w:t>
      </w:r>
    </w:p>
    <w:p w:rsidR="00F369C0" w:rsidRDefault="00F369C0" w:rsidP="008837E7">
      <w:pPr>
        <w:jc w:val="both"/>
        <w:rPr>
          <w:b/>
          <w:sz w:val="28"/>
          <w:szCs w:val="28"/>
        </w:rPr>
      </w:pPr>
    </w:p>
    <w:p w:rsidR="006C53B5" w:rsidRPr="006C53B5" w:rsidRDefault="006C53B5" w:rsidP="008837E7">
      <w:pPr>
        <w:jc w:val="both"/>
        <w:rPr>
          <w:b/>
          <w:sz w:val="8"/>
          <w:szCs w:val="8"/>
        </w:rPr>
      </w:pPr>
    </w:p>
    <w:p w:rsidR="002D27AD" w:rsidRDefault="00E47FB9" w:rsidP="008837E7">
      <w:pPr>
        <w:jc w:val="both"/>
        <w:rPr>
          <w:b/>
          <w:sz w:val="28"/>
          <w:szCs w:val="28"/>
        </w:rPr>
      </w:pPr>
      <w:r>
        <w:rPr>
          <w:b/>
          <w:sz w:val="28"/>
          <w:szCs w:val="28"/>
        </w:rPr>
        <w:t>М</w:t>
      </w:r>
      <w:r w:rsidR="00183BEC">
        <w:rPr>
          <w:b/>
          <w:sz w:val="28"/>
          <w:szCs w:val="28"/>
        </w:rPr>
        <w:t xml:space="preserve">инистр                                                                                                                           </w:t>
      </w:r>
      <w:r>
        <w:rPr>
          <w:b/>
          <w:sz w:val="28"/>
          <w:szCs w:val="28"/>
        </w:rPr>
        <w:t xml:space="preserve">           </w:t>
      </w:r>
      <w:r w:rsidR="00183BEC">
        <w:rPr>
          <w:b/>
          <w:sz w:val="28"/>
          <w:szCs w:val="28"/>
        </w:rPr>
        <w:t>И.Г.Хадиуллин</w:t>
      </w:r>
    </w:p>
    <w:p w:rsidR="00F369C0" w:rsidRPr="006C53B5" w:rsidRDefault="00F369C0" w:rsidP="00397618">
      <w:pPr>
        <w:overflowPunct/>
        <w:autoSpaceDE/>
        <w:autoSpaceDN/>
        <w:adjustRightInd/>
        <w:textAlignment w:val="auto"/>
        <w:rPr>
          <w:sz w:val="28"/>
          <w:szCs w:val="28"/>
        </w:rPr>
      </w:pPr>
      <w:bookmarkStart w:id="0" w:name="_GoBack"/>
      <w:bookmarkEnd w:id="0"/>
    </w:p>
    <w:p w:rsidR="003E6398" w:rsidRPr="000C06BC" w:rsidRDefault="008837E7" w:rsidP="00397618">
      <w:pPr>
        <w:overflowPunct/>
        <w:autoSpaceDE/>
        <w:autoSpaceDN/>
        <w:adjustRightInd/>
        <w:textAlignment w:val="auto"/>
        <w:rPr>
          <w:sz w:val="24"/>
          <w:szCs w:val="24"/>
        </w:rPr>
      </w:pPr>
      <w:r>
        <w:rPr>
          <w:sz w:val="24"/>
          <w:szCs w:val="24"/>
        </w:rPr>
        <w:t>Р</w:t>
      </w:r>
      <w:r w:rsidR="007830D7" w:rsidRPr="000C06BC">
        <w:rPr>
          <w:sz w:val="24"/>
          <w:szCs w:val="24"/>
        </w:rPr>
        <w:t>.</w:t>
      </w:r>
      <w:r>
        <w:rPr>
          <w:sz w:val="24"/>
          <w:szCs w:val="24"/>
        </w:rPr>
        <w:t>Г</w:t>
      </w:r>
      <w:r w:rsidR="007830D7" w:rsidRPr="000C06BC">
        <w:rPr>
          <w:sz w:val="24"/>
          <w:szCs w:val="24"/>
        </w:rPr>
        <w:t>.</w:t>
      </w:r>
      <w:r>
        <w:rPr>
          <w:sz w:val="24"/>
          <w:szCs w:val="24"/>
        </w:rPr>
        <w:t>Зинатуллин</w:t>
      </w:r>
    </w:p>
    <w:p w:rsidR="00095573" w:rsidRDefault="00E41498" w:rsidP="00183BEC">
      <w:pPr>
        <w:jc w:val="both"/>
        <w:rPr>
          <w:sz w:val="24"/>
          <w:szCs w:val="24"/>
        </w:rPr>
      </w:pPr>
      <w:r w:rsidRPr="000C06BC">
        <w:rPr>
          <w:sz w:val="24"/>
          <w:szCs w:val="24"/>
        </w:rPr>
        <w:t>(843)</w:t>
      </w:r>
      <w:r w:rsidR="000C06BC" w:rsidRPr="000C06BC">
        <w:rPr>
          <w:sz w:val="24"/>
          <w:szCs w:val="24"/>
        </w:rPr>
        <w:t xml:space="preserve"> </w:t>
      </w:r>
      <w:r w:rsidR="003E6398" w:rsidRPr="000C06BC">
        <w:rPr>
          <w:sz w:val="24"/>
          <w:szCs w:val="24"/>
        </w:rPr>
        <w:t>29</w:t>
      </w:r>
      <w:r w:rsidR="00AD53FC">
        <w:rPr>
          <w:sz w:val="24"/>
          <w:szCs w:val="24"/>
        </w:rPr>
        <w:t>4</w:t>
      </w:r>
      <w:r w:rsidR="000C06BC" w:rsidRPr="000C06BC">
        <w:rPr>
          <w:sz w:val="24"/>
          <w:szCs w:val="24"/>
        </w:rPr>
        <w:t xml:space="preserve"> </w:t>
      </w:r>
      <w:r w:rsidR="003E6398" w:rsidRPr="000C06BC">
        <w:rPr>
          <w:sz w:val="24"/>
          <w:szCs w:val="24"/>
        </w:rPr>
        <w:t>9</w:t>
      </w:r>
      <w:r w:rsidR="008837E7">
        <w:rPr>
          <w:sz w:val="24"/>
          <w:szCs w:val="24"/>
        </w:rPr>
        <w:t>6</w:t>
      </w:r>
      <w:r w:rsidR="000C06BC" w:rsidRPr="000C06BC">
        <w:rPr>
          <w:sz w:val="24"/>
          <w:szCs w:val="24"/>
        </w:rPr>
        <w:t xml:space="preserve"> </w:t>
      </w:r>
      <w:r w:rsidR="008837E7">
        <w:rPr>
          <w:sz w:val="24"/>
          <w:szCs w:val="24"/>
        </w:rPr>
        <w:t>0</w:t>
      </w:r>
      <w:r w:rsidR="003E6398" w:rsidRPr="000C06BC">
        <w:rPr>
          <w:sz w:val="24"/>
          <w:szCs w:val="24"/>
        </w:rPr>
        <w:t>7</w:t>
      </w:r>
    </w:p>
    <w:sectPr w:rsidR="00095573" w:rsidSect="008837E7">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3E4" w:rsidRDefault="00B833E4">
      <w:r>
        <w:separator/>
      </w:r>
    </w:p>
  </w:endnote>
  <w:endnote w:type="continuationSeparator" w:id="0">
    <w:p w:rsidR="00B833E4" w:rsidRDefault="00B8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alibri">
    <w:altName w:val="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3E4" w:rsidRDefault="00B833E4">
      <w:r>
        <w:separator/>
      </w:r>
    </w:p>
  </w:footnote>
  <w:footnote w:type="continuationSeparator" w:id="0">
    <w:p w:rsidR="00B833E4" w:rsidRDefault="00B833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2"/>
        <w:szCs w:val="22"/>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1408"/>
    <w:rsid w:val="00011630"/>
    <w:rsid w:val="00013CF1"/>
    <w:rsid w:val="00016753"/>
    <w:rsid w:val="000223AB"/>
    <w:rsid w:val="00022475"/>
    <w:rsid w:val="00023076"/>
    <w:rsid w:val="00025780"/>
    <w:rsid w:val="0003560E"/>
    <w:rsid w:val="00041F50"/>
    <w:rsid w:val="00044F4E"/>
    <w:rsid w:val="00050C5F"/>
    <w:rsid w:val="00051AAE"/>
    <w:rsid w:val="0006054E"/>
    <w:rsid w:val="00072E7C"/>
    <w:rsid w:val="00073C61"/>
    <w:rsid w:val="000844CB"/>
    <w:rsid w:val="00095573"/>
    <w:rsid w:val="00096193"/>
    <w:rsid w:val="00096235"/>
    <w:rsid w:val="000A6B49"/>
    <w:rsid w:val="000A7E89"/>
    <w:rsid w:val="000B01BA"/>
    <w:rsid w:val="000B6E03"/>
    <w:rsid w:val="000C06BC"/>
    <w:rsid w:val="000C6342"/>
    <w:rsid w:val="000C7E68"/>
    <w:rsid w:val="000D23FE"/>
    <w:rsid w:val="000E1000"/>
    <w:rsid w:val="000F1617"/>
    <w:rsid w:val="000F2C00"/>
    <w:rsid w:val="00105976"/>
    <w:rsid w:val="0010620D"/>
    <w:rsid w:val="00107793"/>
    <w:rsid w:val="0011132B"/>
    <w:rsid w:val="00124663"/>
    <w:rsid w:val="001315CF"/>
    <w:rsid w:val="0013546F"/>
    <w:rsid w:val="00141FF0"/>
    <w:rsid w:val="001447FD"/>
    <w:rsid w:val="00145D28"/>
    <w:rsid w:val="00147C57"/>
    <w:rsid w:val="001510E1"/>
    <w:rsid w:val="0015404A"/>
    <w:rsid w:val="001647CA"/>
    <w:rsid w:val="00165B96"/>
    <w:rsid w:val="0016773D"/>
    <w:rsid w:val="00181847"/>
    <w:rsid w:val="00183BEC"/>
    <w:rsid w:val="00192B16"/>
    <w:rsid w:val="001931CC"/>
    <w:rsid w:val="00196ABF"/>
    <w:rsid w:val="001B0DB6"/>
    <w:rsid w:val="001C251C"/>
    <w:rsid w:val="001C2B15"/>
    <w:rsid w:val="001D10F2"/>
    <w:rsid w:val="001D2C1B"/>
    <w:rsid w:val="001E1D37"/>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467FD"/>
    <w:rsid w:val="0027379D"/>
    <w:rsid w:val="00286238"/>
    <w:rsid w:val="00295F86"/>
    <w:rsid w:val="002A02BB"/>
    <w:rsid w:val="002A5217"/>
    <w:rsid w:val="002A55A4"/>
    <w:rsid w:val="002B6F51"/>
    <w:rsid w:val="002B7826"/>
    <w:rsid w:val="002D157D"/>
    <w:rsid w:val="002D1747"/>
    <w:rsid w:val="002D27AD"/>
    <w:rsid w:val="002D2A0D"/>
    <w:rsid w:val="002D327A"/>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4026EC"/>
    <w:rsid w:val="004045E9"/>
    <w:rsid w:val="00425CB4"/>
    <w:rsid w:val="00427978"/>
    <w:rsid w:val="00433887"/>
    <w:rsid w:val="00441197"/>
    <w:rsid w:val="00445978"/>
    <w:rsid w:val="00452CD3"/>
    <w:rsid w:val="004538FC"/>
    <w:rsid w:val="00462E03"/>
    <w:rsid w:val="00466F5D"/>
    <w:rsid w:val="00474D91"/>
    <w:rsid w:val="00481F43"/>
    <w:rsid w:val="00484E88"/>
    <w:rsid w:val="00485076"/>
    <w:rsid w:val="004862EC"/>
    <w:rsid w:val="00497D73"/>
    <w:rsid w:val="004A5AF9"/>
    <w:rsid w:val="004A79AC"/>
    <w:rsid w:val="004B09B2"/>
    <w:rsid w:val="004B249D"/>
    <w:rsid w:val="004B7FDA"/>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343F"/>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D6AA7"/>
    <w:rsid w:val="005E4503"/>
    <w:rsid w:val="005E507E"/>
    <w:rsid w:val="005F2881"/>
    <w:rsid w:val="005F4C20"/>
    <w:rsid w:val="006033C7"/>
    <w:rsid w:val="00613936"/>
    <w:rsid w:val="0062752A"/>
    <w:rsid w:val="006304D5"/>
    <w:rsid w:val="006308A4"/>
    <w:rsid w:val="00632B34"/>
    <w:rsid w:val="006505A5"/>
    <w:rsid w:val="0065488C"/>
    <w:rsid w:val="006572EC"/>
    <w:rsid w:val="0066274C"/>
    <w:rsid w:val="00664750"/>
    <w:rsid w:val="00665014"/>
    <w:rsid w:val="00670EC9"/>
    <w:rsid w:val="00673C16"/>
    <w:rsid w:val="006775D4"/>
    <w:rsid w:val="00686696"/>
    <w:rsid w:val="0068769A"/>
    <w:rsid w:val="006B5709"/>
    <w:rsid w:val="006B64AE"/>
    <w:rsid w:val="006C0ADB"/>
    <w:rsid w:val="006C12E1"/>
    <w:rsid w:val="006C53B5"/>
    <w:rsid w:val="006D0667"/>
    <w:rsid w:val="006D464E"/>
    <w:rsid w:val="006E05C0"/>
    <w:rsid w:val="006E10D7"/>
    <w:rsid w:val="006F2DDD"/>
    <w:rsid w:val="006F4059"/>
    <w:rsid w:val="006F4318"/>
    <w:rsid w:val="0070137F"/>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5073"/>
    <w:rsid w:val="007E69E1"/>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80F98"/>
    <w:rsid w:val="008837E7"/>
    <w:rsid w:val="00887BC5"/>
    <w:rsid w:val="00890A9C"/>
    <w:rsid w:val="0089102C"/>
    <w:rsid w:val="008B19C4"/>
    <w:rsid w:val="008B5383"/>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6073"/>
    <w:rsid w:val="009C6BCA"/>
    <w:rsid w:val="009D0F80"/>
    <w:rsid w:val="009E373C"/>
    <w:rsid w:val="009E6C41"/>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05D1"/>
    <w:rsid w:val="00AB5DE3"/>
    <w:rsid w:val="00AB7365"/>
    <w:rsid w:val="00AC2ADD"/>
    <w:rsid w:val="00AC3DE5"/>
    <w:rsid w:val="00AC5534"/>
    <w:rsid w:val="00AC6517"/>
    <w:rsid w:val="00AD0F4E"/>
    <w:rsid w:val="00AD531A"/>
    <w:rsid w:val="00AD53FC"/>
    <w:rsid w:val="00AE1A99"/>
    <w:rsid w:val="00AE1F7E"/>
    <w:rsid w:val="00AE239F"/>
    <w:rsid w:val="00AE7A84"/>
    <w:rsid w:val="00AF051C"/>
    <w:rsid w:val="00AF37AD"/>
    <w:rsid w:val="00AF7323"/>
    <w:rsid w:val="00B10974"/>
    <w:rsid w:val="00B16750"/>
    <w:rsid w:val="00B2044A"/>
    <w:rsid w:val="00B3369F"/>
    <w:rsid w:val="00B40885"/>
    <w:rsid w:val="00B42D4C"/>
    <w:rsid w:val="00B607F3"/>
    <w:rsid w:val="00B67128"/>
    <w:rsid w:val="00B71CA7"/>
    <w:rsid w:val="00B752D5"/>
    <w:rsid w:val="00B833E4"/>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46915"/>
    <w:rsid w:val="00C50925"/>
    <w:rsid w:val="00C5637C"/>
    <w:rsid w:val="00C74367"/>
    <w:rsid w:val="00C851F4"/>
    <w:rsid w:val="00C97CA1"/>
    <w:rsid w:val="00CA05FC"/>
    <w:rsid w:val="00CA38DF"/>
    <w:rsid w:val="00CB3E28"/>
    <w:rsid w:val="00CB47FE"/>
    <w:rsid w:val="00CC1ABD"/>
    <w:rsid w:val="00CC45CF"/>
    <w:rsid w:val="00CC4DBF"/>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A59CF"/>
    <w:rsid w:val="00DD005B"/>
    <w:rsid w:val="00DD06D7"/>
    <w:rsid w:val="00DD4633"/>
    <w:rsid w:val="00DD5FDB"/>
    <w:rsid w:val="00DE1842"/>
    <w:rsid w:val="00DE6EED"/>
    <w:rsid w:val="00DE7E43"/>
    <w:rsid w:val="00E12D79"/>
    <w:rsid w:val="00E16CB5"/>
    <w:rsid w:val="00E20309"/>
    <w:rsid w:val="00E213EF"/>
    <w:rsid w:val="00E25A23"/>
    <w:rsid w:val="00E41498"/>
    <w:rsid w:val="00E465BA"/>
    <w:rsid w:val="00E47FB9"/>
    <w:rsid w:val="00E57EED"/>
    <w:rsid w:val="00E609EC"/>
    <w:rsid w:val="00E66941"/>
    <w:rsid w:val="00E70D10"/>
    <w:rsid w:val="00E80195"/>
    <w:rsid w:val="00E81C14"/>
    <w:rsid w:val="00E82592"/>
    <w:rsid w:val="00E90985"/>
    <w:rsid w:val="00E90986"/>
    <w:rsid w:val="00EA196B"/>
    <w:rsid w:val="00EA34AF"/>
    <w:rsid w:val="00EB611F"/>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69C0"/>
    <w:rsid w:val="00F3717A"/>
    <w:rsid w:val="00F4219F"/>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87D8502"/>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F122-D006-47F8-B14D-47A499D4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225</Words>
  <Characters>1813</Characters>
  <Application>Microsoft Office Word</Application>
  <DocSecurity>0</DocSecurity>
  <Lines>82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2017</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8</cp:revision>
  <cp:lastPrinted>2015-10-21T12:48:00Z</cp:lastPrinted>
  <dcterms:created xsi:type="dcterms:W3CDTF">2019-02-21T14:39:00Z</dcterms:created>
  <dcterms:modified xsi:type="dcterms:W3CDTF">2020-10-02T14:40:00Z</dcterms:modified>
</cp:coreProperties>
</file>